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87" w:rsidRPr="00B22CE6" w:rsidRDefault="008A1687" w:rsidP="00427CC3">
      <w:pPr>
        <w:bidi/>
        <w:rPr>
          <w:rFonts w:cs="Arabic Transparent"/>
          <w:color w:val="7030A0"/>
          <w:sz w:val="40"/>
          <w:szCs w:val="40"/>
          <w:rtl/>
          <w:lang w:bidi="ar-EG"/>
        </w:rPr>
      </w:pPr>
      <w:r w:rsidRPr="00B22CE6">
        <w:rPr>
          <w:rFonts w:cs="Arabic Transparent" w:hint="cs"/>
          <w:b/>
          <w:bCs/>
          <w:color w:val="FF0000"/>
          <w:sz w:val="40"/>
          <w:szCs w:val="40"/>
          <w:u w:val="single"/>
          <w:rtl/>
          <w:lang w:bidi="ar-EG"/>
        </w:rPr>
        <w:t>الأهداف الأساسية :</w:t>
      </w:r>
      <w:r w:rsidR="00B22CE6">
        <w:rPr>
          <w:rFonts w:cs="Arabic Transparent" w:hint="cs"/>
          <w:b/>
          <w:bCs/>
          <w:color w:val="7030A0"/>
          <w:sz w:val="40"/>
          <w:szCs w:val="40"/>
          <w:rtl/>
          <w:lang w:bidi="ar-EG"/>
        </w:rPr>
        <w:t xml:space="preserve"> </w:t>
      </w:r>
      <w:r w:rsidRPr="003C06A1">
        <w:rPr>
          <w:rFonts w:cs="Arabic Transparent" w:hint="cs"/>
          <w:color w:val="000000" w:themeColor="text1"/>
          <w:sz w:val="32"/>
          <w:szCs w:val="32"/>
          <w:rtl/>
          <w:lang w:bidi="ar-EG"/>
        </w:rPr>
        <w:t xml:space="preserve">شركة </w:t>
      </w:r>
      <w:r w:rsidR="00B22CE6" w:rsidRPr="003C06A1">
        <w:rPr>
          <w:rFonts w:cs="Arabic Transparent"/>
          <w:color w:val="000000" w:themeColor="text1"/>
          <w:sz w:val="32"/>
          <w:szCs w:val="32"/>
          <w:lang w:bidi="ar-EG"/>
        </w:rPr>
        <w:t>Next IT Generation</w:t>
      </w:r>
      <w:r w:rsidR="00B22CE6" w:rsidRPr="003C06A1">
        <w:rPr>
          <w:rFonts w:cs="Arabic Transparent" w:hint="cs"/>
          <w:color w:val="000000" w:themeColor="text1"/>
          <w:sz w:val="32"/>
          <w:szCs w:val="32"/>
          <w:rtl/>
          <w:lang w:bidi="ar-EG"/>
        </w:rPr>
        <w:t xml:space="preserve"> لنظم المعلومات</w:t>
      </w:r>
      <w:r w:rsidR="00B22CE6" w:rsidRPr="003C06A1">
        <w:rPr>
          <w:rFonts w:cs="Arabic Transparent" w:hint="cs"/>
          <w:color w:val="7030A0"/>
          <w:sz w:val="32"/>
          <w:szCs w:val="32"/>
          <w:rtl/>
          <w:lang w:bidi="ar-EG"/>
        </w:rPr>
        <w:t xml:space="preserve"> </w:t>
      </w:r>
      <w:r w:rsidR="00B22CE6" w:rsidRPr="003C06A1">
        <w:rPr>
          <w:rFonts w:cs="Arabic Transparent" w:hint="cs"/>
          <w:color w:val="000000" w:themeColor="text1"/>
          <w:sz w:val="32"/>
          <w:szCs w:val="32"/>
          <w:rtl/>
          <w:lang w:bidi="ar-EG"/>
        </w:rPr>
        <w:t>تقدم</w:t>
      </w:r>
      <w:r w:rsidR="00B22CE6" w:rsidRPr="00B22CE6">
        <w:rPr>
          <w:rFonts w:cs="Arabic Transparent" w:hint="cs"/>
          <w:color w:val="7030A0"/>
          <w:sz w:val="36"/>
          <w:szCs w:val="36"/>
          <w:rtl/>
          <w:lang w:bidi="ar-EG"/>
        </w:rPr>
        <w:t xml:space="preserve"> </w:t>
      </w:r>
      <w:r w:rsidR="00B22CE6" w:rsidRPr="00D443C4">
        <w:rPr>
          <w:rFonts w:cs="Arabic Transparent" w:hint="cs"/>
          <w:color w:val="000000" w:themeColor="text1"/>
          <w:sz w:val="30"/>
          <w:szCs w:val="30"/>
          <w:rtl/>
          <w:lang w:bidi="ar-EG"/>
        </w:rPr>
        <w:t xml:space="preserve">برنامج </w:t>
      </w:r>
      <w:r w:rsidR="00B22CE6" w:rsidRPr="00D443C4">
        <w:rPr>
          <w:rFonts w:cs="Arabic Transparent"/>
          <w:color w:val="000000" w:themeColor="text1"/>
          <w:sz w:val="30"/>
          <w:szCs w:val="30"/>
          <w:lang w:bidi="ar-EG"/>
        </w:rPr>
        <w:t xml:space="preserve">Dream Soft </w:t>
      </w:r>
      <w:r w:rsidR="00B22CE6" w:rsidRPr="00D443C4">
        <w:rPr>
          <w:rFonts w:cs="Arabic Transparent" w:hint="cs"/>
          <w:color w:val="000000" w:themeColor="text1"/>
          <w:sz w:val="30"/>
          <w:szCs w:val="30"/>
          <w:rtl/>
          <w:lang w:bidi="ar-EG"/>
        </w:rPr>
        <w:t xml:space="preserve"> الذي يوفر خدمات شاملة وإستشارية لمساعدة (</w:t>
      </w:r>
      <w:r w:rsidR="00427CC3" w:rsidRPr="00D443C4">
        <w:rPr>
          <w:rFonts w:cs="Arabic Transparent" w:hint="cs"/>
          <w:color w:val="000000" w:themeColor="text1"/>
          <w:sz w:val="30"/>
          <w:szCs w:val="30"/>
          <w:rtl/>
          <w:lang w:bidi="ar-EG"/>
        </w:rPr>
        <w:t>المحلات التجارية</w:t>
      </w:r>
      <w:r w:rsidR="00B22CE6" w:rsidRPr="00D443C4">
        <w:rPr>
          <w:rFonts w:cs="Arabic Transparent" w:hint="cs"/>
          <w:color w:val="000000" w:themeColor="text1"/>
          <w:sz w:val="30"/>
          <w:szCs w:val="30"/>
          <w:rtl/>
          <w:lang w:bidi="ar-EG"/>
        </w:rPr>
        <w:t>) وذلك لتحسين دورة الوثائق والأداء المالي عبر ضمان إستمرارية جودة دورة العمل.</w:t>
      </w:r>
    </w:p>
    <w:p w:rsidR="00013078" w:rsidRPr="00280FD0" w:rsidRDefault="00AD36EA" w:rsidP="00DB6908">
      <w:pPr>
        <w:pStyle w:val="ListParagraph"/>
        <w:numPr>
          <w:ilvl w:val="0"/>
          <w:numId w:val="2"/>
        </w:numPr>
        <w:bidi/>
        <w:rPr>
          <w:rFonts w:asciiTheme="minorBidi" w:hAnsiTheme="minorBidi" w:cs="Arabic Transparent"/>
          <w:color w:val="000000" w:themeColor="text1"/>
          <w:sz w:val="24"/>
          <w:szCs w:val="24"/>
        </w:rPr>
      </w:pP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 xml:space="preserve">يعمل البرنامج على أقوى قواعد البيانات العالمية </w:t>
      </w:r>
      <w:r>
        <w:rPr>
          <w:rFonts w:asciiTheme="minorBidi" w:hAnsiTheme="minorBidi" w:cs="Arabic Transparent"/>
          <w:sz w:val="24"/>
          <w:szCs w:val="24"/>
          <w:lang w:bidi="ar-EG"/>
        </w:rPr>
        <w:t xml:space="preserve">MS SQL 2008 R2 </w:t>
      </w: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>.</w:t>
      </w:r>
    </w:p>
    <w:p w:rsidR="00CD6B7F" w:rsidRDefault="00AD36EA" w:rsidP="00DB6908">
      <w:pPr>
        <w:pStyle w:val="ListParagraph"/>
        <w:numPr>
          <w:ilvl w:val="0"/>
          <w:numId w:val="2"/>
        </w:numPr>
        <w:bidi/>
        <w:rPr>
          <w:rFonts w:asciiTheme="minorBidi" w:hAnsiTheme="minorBidi" w:cs="Arabic Transparent"/>
          <w:sz w:val="24"/>
          <w:szCs w:val="24"/>
        </w:rPr>
      </w:pP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 xml:space="preserve">يعمل على بيئة </w:t>
      </w:r>
      <w:r>
        <w:rPr>
          <w:rFonts w:asciiTheme="minorBidi" w:hAnsiTheme="minorBidi" w:cs="Arabic Transparent"/>
          <w:sz w:val="24"/>
          <w:szCs w:val="24"/>
          <w:lang w:bidi="ar-EG"/>
        </w:rPr>
        <w:t>}</w:t>
      </w: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 xml:space="preserve">2000 , </w:t>
      </w:r>
      <w:r>
        <w:rPr>
          <w:rFonts w:asciiTheme="minorBidi" w:hAnsiTheme="minorBidi" w:cs="Arabic Transparent"/>
          <w:sz w:val="24"/>
          <w:szCs w:val="24"/>
          <w:lang w:bidi="ar-EG"/>
        </w:rPr>
        <w:t>XP</w:t>
      </w: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 xml:space="preserve"> , </w:t>
      </w:r>
      <w:r>
        <w:rPr>
          <w:rFonts w:asciiTheme="minorBidi" w:hAnsiTheme="minorBidi" w:cs="Arabic Transparent"/>
          <w:sz w:val="24"/>
          <w:szCs w:val="24"/>
          <w:lang w:bidi="ar-EG"/>
        </w:rPr>
        <w:t>Server</w:t>
      </w: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 xml:space="preserve"> , </w:t>
      </w:r>
      <w:r>
        <w:rPr>
          <w:rFonts w:asciiTheme="minorBidi" w:hAnsiTheme="minorBidi" w:cs="Arabic Transparent"/>
          <w:sz w:val="24"/>
          <w:szCs w:val="24"/>
          <w:lang w:bidi="ar-EG"/>
        </w:rPr>
        <w:t xml:space="preserve">Microsoft WINDOWS 7 </w:t>
      </w: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 xml:space="preserve"> </w:t>
      </w:r>
      <w:r>
        <w:rPr>
          <w:rFonts w:asciiTheme="minorBidi" w:hAnsiTheme="minorBidi" w:cs="Arabic Transparent"/>
          <w:sz w:val="24"/>
          <w:szCs w:val="24"/>
          <w:lang w:bidi="ar-EG"/>
        </w:rPr>
        <w:t>{</w:t>
      </w: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 xml:space="preserve"> .</w:t>
      </w:r>
    </w:p>
    <w:p w:rsidR="006060ED" w:rsidRDefault="006060ED" w:rsidP="006060ED">
      <w:pPr>
        <w:pStyle w:val="ListParagraph"/>
        <w:numPr>
          <w:ilvl w:val="0"/>
          <w:numId w:val="2"/>
        </w:numPr>
        <w:bidi/>
        <w:rPr>
          <w:rFonts w:asciiTheme="minorBidi" w:hAnsiTheme="minorBidi" w:cs="Arabic Transparent"/>
          <w:sz w:val="24"/>
          <w:szCs w:val="24"/>
        </w:rPr>
      </w:pP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>للصنف الواحد أكثر من باركود دولي.</w:t>
      </w:r>
    </w:p>
    <w:p w:rsidR="006060ED" w:rsidRDefault="006060ED" w:rsidP="006060ED">
      <w:pPr>
        <w:pStyle w:val="ListParagraph"/>
        <w:numPr>
          <w:ilvl w:val="0"/>
          <w:numId w:val="2"/>
        </w:numPr>
        <w:bidi/>
        <w:rPr>
          <w:rFonts w:asciiTheme="minorBidi" w:hAnsiTheme="minorBidi" w:cs="Arabic Transparent"/>
          <w:sz w:val="24"/>
          <w:szCs w:val="24"/>
        </w:rPr>
      </w:pP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>عمل جميع أنواع العروض والخصومات على المنتجات ويمكن إحتساب العروض على نظام نقاط العملاء.</w:t>
      </w:r>
    </w:p>
    <w:p w:rsidR="006060ED" w:rsidRDefault="006060ED" w:rsidP="006060ED">
      <w:pPr>
        <w:pStyle w:val="ListParagraph"/>
        <w:numPr>
          <w:ilvl w:val="0"/>
          <w:numId w:val="2"/>
        </w:numPr>
        <w:bidi/>
        <w:rPr>
          <w:rFonts w:asciiTheme="minorBidi" w:hAnsiTheme="minorBidi" w:cs="Arabic Transparent"/>
          <w:sz w:val="24"/>
          <w:szCs w:val="24"/>
        </w:rPr>
      </w:pP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>وجود إمكانية عمل عروض أسعار للعملاء.</w:t>
      </w:r>
    </w:p>
    <w:p w:rsidR="00C76636" w:rsidRDefault="00AD36EA" w:rsidP="00AD36EA">
      <w:pPr>
        <w:pStyle w:val="ListParagraph"/>
        <w:numPr>
          <w:ilvl w:val="0"/>
          <w:numId w:val="2"/>
        </w:numPr>
        <w:bidi/>
        <w:rPr>
          <w:rFonts w:asciiTheme="minorBidi" w:hAnsiTheme="minorBidi" w:cs="Arabic Transparent"/>
          <w:sz w:val="24"/>
          <w:szCs w:val="24"/>
        </w:rPr>
      </w:pP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>وجود قائمة كاملة للمخازن وذلك لتعدد المخازن مع إمكانية الجرد والتحويل والإهلاك والأرصدة الإفتتاحية.</w:t>
      </w:r>
    </w:p>
    <w:p w:rsidR="00AD36EA" w:rsidRDefault="006060ED" w:rsidP="00C76636">
      <w:pPr>
        <w:pStyle w:val="ListParagraph"/>
        <w:numPr>
          <w:ilvl w:val="0"/>
          <w:numId w:val="2"/>
        </w:numPr>
        <w:bidi/>
        <w:rPr>
          <w:rFonts w:asciiTheme="minorBidi" w:hAnsiTheme="minorBidi" w:cs="Arabic Transparent"/>
          <w:sz w:val="24"/>
          <w:szCs w:val="24"/>
        </w:rPr>
      </w:pP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>وجود شاشة الفواتير في حالة إنقطاع الكهرباء فيمكنك بسهولة الإحتفاظ بالأصناف الت</w:t>
      </w:r>
      <w:r w:rsidR="00712802">
        <w:rPr>
          <w:rFonts w:asciiTheme="minorBidi" w:hAnsiTheme="minorBidi" w:cs="Arabic Transparent" w:hint="cs"/>
          <w:sz w:val="24"/>
          <w:szCs w:val="24"/>
          <w:rtl/>
          <w:lang w:bidi="ar-EG"/>
        </w:rPr>
        <w:t>ي أدخلتها سواء كانت مبيعات أو مش</w:t>
      </w: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>تريات أو مرتجعات.</w:t>
      </w:r>
    </w:p>
    <w:p w:rsidR="00AD36EA" w:rsidRDefault="00AD36EA" w:rsidP="00AD36EA">
      <w:pPr>
        <w:pStyle w:val="ListParagraph"/>
        <w:numPr>
          <w:ilvl w:val="0"/>
          <w:numId w:val="2"/>
        </w:numPr>
        <w:bidi/>
        <w:rPr>
          <w:rFonts w:asciiTheme="minorBidi" w:hAnsiTheme="minorBidi" w:cs="Arabic Transparent"/>
          <w:sz w:val="24"/>
          <w:szCs w:val="24"/>
        </w:rPr>
      </w:pP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>البرنامج يقوم بأخذ نسخة إحتياطيبة بشكل دوري وذلك لعدم فقد البيانات لأي سبب.</w:t>
      </w:r>
    </w:p>
    <w:p w:rsidR="00AD36EA" w:rsidRDefault="00503761" w:rsidP="00AD36EA">
      <w:pPr>
        <w:pStyle w:val="ListParagraph"/>
        <w:numPr>
          <w:ilvl w:val="0"/>
          <w:numId w:val="2"/>
        </w:numPr>
        <w:bidi/>
        <w:rPr>
          <w:rFonts w:asciiTheme="minorBidi" w:hAnsiTheme="minorBidi" w:cs="Arabic Transparent"/>
          <w:sz w:val="24"/>
          <w:szCs w:val="24"/>
        </w:rPr>
      </w:pP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>صلاحيات مختلفة للمستخدمين لضمان سرية المعلومات بما يتلائم مع المهام الوظيفية لكل مستخدم.</w:t>
      </w:r>
    </w:p>
    <w:p w:rsidR="00BE67DF" w:rsidRDefault="00BE67DF" w:rsidP="00BE67DF">
      <w:pPr>
        <w:pStyle w:val="ListParagraph"/>
        <w:numPr>
          <w:ilvl w:val="0"/>
          <w:numId w:val="2"/>
        </w:numPr>
        <w:bidi/>
        <w:rPr>
          <w:rFonts w:asciiTheme="minorBidi" w:hAnsiTheme="minorBidi" w:cs="Arabic Transparent"/>
          <w:sz w:val="24"/>
          <w:szCs w:val="24"/>
        </w:rPr>
      </w:pP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>يمكنك تحديد الخصومات الممنوحة للعملاء وكذلك للمستخدمين على مستوى الصناف.</w:t>
      </w:r>
    </w:p>
    <w:p w:rsidR="00503761" w:rsidRDefault="00503761" w:rsidP="00503761">
      <w:pPr>
        <w:pStyle w:val="ListParagraph"/>
        <w:numPr>
          <w:ilvl w:val="0"/>
          <w:numId w:val="2"/>
        </w:numPr>
        <w:bidi/>
        <w:rPr>
          <w:rFonts w:asciiTheme="minorBidi" w:hAnsiTheme="minorBidi" w:cs="Arabic Transparent"/>
          <w:sz w:val="24"/>
          <w:szCs w:val="24"/>
        </w:rPr>
      </w:pP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 xml:space="preserve">وجود خاصية </w:t>
      </w:r>
      <w:r>
        <w:rPr>
          <w:rFonts w:asciiTheme="minorBidi" w:hAnsiTheme="minorBidi" w:cs="Arabic Transparent"/>
          <w:sz w:val="24"/>
          <w:szCs w:val="24"/>
          <w:lang w:bidi="ar-EG"/>
        </w:rPr>
        <w:t>Caller ID</w:t>
      </w: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 xml:space="preserve"> في حالة إتصال العميل بك ستظهر بياناته كاملة على شاشة البيع.</w:t>
      </w:r>
    </w:p>
    <w:p w:rsidR="00BE67DF" w:rsidRDefault="00BE67DF" w:rsidP="00BE67DF">
      <w:pPr>
        <w:pStyle w:val="ListParagraph"/>
        <w:numPr>
          <w:ilvl w:val="0"/>
          <w:numId w:val="2"/>
        </w:numPr>
        <w:bidi/>
        <w:rPr>
          <w:rFonts w:asciiTheme="minorBidi" w:hAnsiTheme="minorBidi" w:cs="Arabic Transparent"/>
          <w:sz w:val="24"/>
          <w:szCs w:val="24"/>
        </w:rPr>
      </w:pP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>وجود قائمة كاملة لحضور وإنصراف العاملين والتقارير الخاصة بذلك.</w:t>
      </w:r>
    </w:p>
    <w:p w:rsidR="00BE67DF" w:rsidRDefault="00BE67DF" w:rsidP="00BE67DF">
      <w:pPr>
        <w:pStyle w:val="ListParagraph"/>
        <w:numPr>
          <w:ilvl w:val="0"/>
          <w:numId w:val="2"/>
        </w:numPr>
        <w:bidi/>
        <w:rPr>
          <w:rFonts w:asciiTheme="minorBidi" w:hAnsiTheme="minorBidi" w:cs="Arabic Transparent"/>
          <w:sz w:val="24"/>
          <w:szCs w:val="24"/>
        </w:rPr>
      </w:pP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>يمكنك فتح أكثر من شاشة حركة (مبيعات , مشتريات , ...) داخل الشاشة الرئيسية.</w:t>
      </w:r>
    </w:p>
    <w:p w:rsidR="000D097D" w:rsidRDefault="000D097D" w:rsidP="000D097D">
      <w:pPr>
        <w:pStyle w:val="ListParagraph"/>
        <w:numPr>
          <w:ilvl w:val="0"/>
          <w:numId w:val="2"/>
        </w:numPr>
        <w:bidi/>
        <w:rPr>
          <w:rFonts w:asciiTheme="minorBidi" w:hAnsiTheme="minorBidi" w:cs="Arabic Transparent"/>
          <w:sz w:val="24"/>
          <w:szCs w:val="24"/>
        </w:rPr>
      </w:pP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>وجود قائمة كاملة للحسابات العامة للوصول للقوائم الختامية ( أرب</w:t>
      </w:r>
      <w:r w:rsidR="00C01F8D">
        <w:rPr>
          <w:rFonts w:asciiTheme="minorBidi" w:hAnsiTheme="minorBidi" w:cs="Arabic Transparent" w:hint="cs"/>
          <w:sz w:val="24"/>
          <w:szCs w:val="24"/>
          <w:rtl/>
          <w:lang w:bidi="ar-EG"/>
        </w:rPr>
        <w:t>ا</w:t>
      </w: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 xml:space="preserve">ح وخسائر </w:t>
      </w:r>
      <w:r>
        <w:rPr>
          <w:rFonts w:asciiTheme="minorBidi" w:hAnsiTheme="minorBidi" w:cs="Arabic Transparent"/>
          <w:sz w:val="24"/>
          <w:szCs w:val="24"/>
          <w:rtl/>
          <w:lang w:bidi="ar-EG"/>
        </w:rPr>
        <w:t>–</w:t>
      </w: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 xml:space="preserve"> متاجرة </w:t>
      </w:r>
      <w:r>
        <w:rPr>
          <w:rFonts w:asciiTheme="minorBidi" w:hAnsiTheme="minorBidi" w:cs="Arabic Transparent"/>
          <w:sz w:val="24"/>
          <w:szCs w:val="24"/>
          <w:rtl/>
          <w:lang w:bidi="ar-EG"/>
        </w:rPr>
        <w:t>–</w:t>
      </w: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 xml:space="preserve"> ميزنية ).</w:t>
      </w:r>
    </w:p>
    <w:p w:rsidR="00503761" w:rsidRDefault="00503761" w:rsidP="00503761">
      <w:pPr>
        <w:pStyle w:val="ListParagraph"/>
        <w:numPr>
          <w:ilvl w:val="0"/>
          <w:numId w:val="2"/>
        </w:numPr>
        <w:bidi/>
        <w:rPr>
          <w:rFonts w:asciiTheme="minorBidi" w:hAnsiTheme="minorBidi" w:cs="Arabic Transparent"/>
          <w:sz w:val="24"/>
          <w:szCs w:val="24"/>
        </w:rPr>
      </w:pP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>كما يتيح النظام أكثر من 450 تقرير وإحصائية لمعرفة حجم العمل بالمنشأة مما يساعدك على إتخاذ القرارات السريعة.</w:t>
      </w:r>
    </w:p>
    <w:p w:rsidR="00503761" w:rsidRDefault="00503761" w:rsidP="00503761">
      <w:pPr>
        <w:pStyle w:val="ListParagraph"/>
        <w:numPr>
          <w:ilvl w:val="0"/>
          <w:numId w:val="2"/>
        </w:numPr>
        <w:bidi/>
        <w:rPr>
          <w:rFonts w:asciiTheme="minorBidi" w:hAnsiTheme="minorBidi" w:cs="Arabic Transparent"/>
          <w:sz w:val="24"/>
          <w:szCs w:val="24"/>
        </w:rPr>
      </w:pP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 xml:space="preserve">نظام </w:t>
      </w:r>
      <w:r>
        <w:rPr>
          <w:rFonts w:asciiTheme="minorBidi" w:hAnsiTheme="minorBidi" w:cs="Arabic Transparent"/>
          <w:sz w:val="24"/>
          <w:szCs w:val="24"/>
          <w:lang w:bidi="ar-EG"/>
        </w:rPr>
        <w:t xml:space="preserve">Dream Soft </w:t>
      </w: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 xml:space="preserve"> متعدد الفروع ومتعدد المستخدمين ومتعدد العملات ومتعدد اللغات.</w:t>
      </w:r>
    </w:p>
    <w:p w:rsidR="00503761" w:rsidRDefault="00503761" w:rsidP="00503761">
      <w:pPr>
        <w:pStyle w:val="ListParagraph"/>
        <w:numPr>
          <w:ilvl w:val="0"/>
          <w:numId w:val="2"/>
        </w:numPr>
        <w:bidi/>
        <w:rPr>
          <w:rFonts w:asciiTheme="minorBidi" w:hAnsiTheme="minorBidi" w:cs="Arabic Transparent"/>
          <w:sz w:val="24"/>
          <w:szCs w:val="24"/>
        </w:rPr>
      </w:pP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>إمكانية ربط أكثر من فرع عن طريق الإنترنت وذلك للحصول على التقارير المجمعة لكل الفروع ، كما يمكن تحويل الفواتير من الفرع الرئيسي للفروع وتحديث الأصناف والأسعار من الفرع الرئيسي.</w:t>
      </w:r>
    </w:p>
    <w:p w:rsidR="00310B45" w:rsidRDefault="00310B45" w:rsidP="00310B45">
      <w:pPr>
        <w:pStyle w:val="ListParagraph"/>
        <w:numPr>
          <w:ilvl w:val="0"/>
          <w:numId w:val="2"/>
        </w:numPr>
        <w:bidi/>
        <w:rPr>
          <w:rFonts w:asciiTheme="minorBidi" w:hAnsiTheme="minorBidi" w:cs="Arabic Transparent"/>
          <w:sz w:val="24"/>
          <w:szCs w:val="24"/>
        </w:rPr>
      </w:pP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>إمكانية تشغيل البرنامج على شاشات اللمس وذلك لتتناسب مع إحتياجات العميل.</w:t>
      </w:r>
    </w:p>
    <w:p w:rsidR="00310B45" w:rsidRDefault="00310B45" w:rsidP="00310B45">
      <w:pPr>
        <w:pStyle w:val="ListParagraph"/>
        <w:numPr>
          <w:ilvl w:val="0"/>
          <w:numId w:val="2"/>
        </w:numPr>
        <w:bidi/>
        <w:rPr>
          <w:rFonts w:asciiTheme="minorBidi" w:hAnsiTheme="minorBidi" w:cs="Arabic Transparent"/>
          <w:sz w:val="24"/>
          <w:szCs w:val="24"/>
        </w:rPr>
      </w:pP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>خاصية إيقاف البيع في حالة البيع بأقل من سعر التكلفة.</w:t>
      </w:r>
    </w:p>
    <w:p w:rsidR="00503761" w:rsidRDefault="00503761" w:rsidP="00503761">
      <w:pPr>
        <w:pStyle w:val="ListParagraph"/>
        <w:numPr>
          <w:ilvl w:val="0"/>
          <w:numId w:val="2"/>
        </w:numPr>
        <w:bidi/>
        <w:rPr>
          <w:rFonts w:asciiTheme="minorBidi" w:hAnsiTheme="minorBidi" w:cs="Arabic Transparent"/>
          <w:sz w:val="24"/>
          <w:szCs w:val="24"/>
        </w:rPr>
      </w:pP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>إمكانية تصدير التقارير إلى (</w:t>
      </w:r>
      <w:r>
        <w:rPr>
          <w:rFonts w:asciiTheme="minorBidi" w:hAnsiTheme="minorBidi" w:cs="Arabic Transparent"/>
          <w:sz w:val="24"/>
          <w:szCs w:val="24"/>
          <w:lang w:bidi="ar-EG"/>
        </w:rPr>
        <w:t xml:space="preserve"> Word , Excel , PDF</w:t>
      </w: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>).</w:t>
      </w:r>
    </w:p>
    <w:p w:rsidR="00310B45" w:rsidRDefault="00310B45" w:rsidP="00310B45">
      <w:pPr>
        <w:pStyle w:val="ListParagraph"/>
        <w:numPr>
          <w:ilvl w:val="0"/>
          <w:numId w:val="2"/>
        </w:numPr>
        <w:bidi/>
        <w:rPr>
          <w:rFonts w:asciiTheme="minorBidi" w:hAnsiTheme="minorBidi" w:cs="Arabic Transparent"/>
          <w:sz w:val="24"/>
          <w:szCs w:val="24"/>
        </w:rPr>
      </w:pP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>يمكن إستخدام المناطق وربطها بالعميل أو المندوب لمعرفة مبيعات كل منطقة أو مندوب.</w:t>
      </w:r>
    </w:p>
    <w:p w:rsidR="00503761" w:rsidRPr="00310B45" w:rsidRDefault="00310B45" w:rsidP="00310B45">
      <w:pPr>
        <w:pStyle w:val="ListParagraph"/>
        <w:numPr>
          <w:ilvl w:val="0"/>
          <w:numId w:val="2"/>
        </w:numPr>
        <w:bidi/>
        <w:rPr>
          <w:rFonts w:asciiTheme="minorBidi" w:hAnsiTheme="minorBidi" w:cs="Arabic Transparent"/>
          <w:sz w:val="24"/>
          <w:szCs w:val="24"/>
        </w:rPr>
      </w:pP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>يوجد نظام للتحصيلات والأقساط والدفعات المقدمة للعميل والمورد مرتبطة بالحسابات المالية.</w:t>
      </w:r>
    </w:p>
    <w:p w:rsidR="00503761" w:rsidRDefault="00503761" w:rsidP="00503761">
      <w:pPr>
        <w:pStyle w:val="ListParagraph"/>
        <w:numPr>
          <w:ilvl w:val="0"/>
          <w:numId w:val="2"/>
        </w:numPr>
        <w:bidi/>
        <w:rPr>
          <w:rFonts w:asciiTheme="minorBidi" w:hAnsiTheme="minorBidi" w:cs="Arabic Transparent"/>
          <w:sz w:val="24"/>
          <w:szCs w:val="24"/>
        </w:rPr>
      </w:pP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>سهولة الإستخدام وتوحيد أدوات التعديل مما يجعل البرنامج في منتهى السهولة.</w:t>
      </w:r>
    </w:p>
    <w:p w:rsidR="00310B45" w:rsidRDefault="00310B45" w:rsidP="00310B45">
      <w:pPr>
        <w:pStyle w:val="ListParagraph"/>
        <w:numPr>
          <w:ilvl w:val="0"/>
          <w:numId w:val="2"/>
        </w:numPr>
        <w:bidi/>
        <w:rPr>
          <w:rFonts w:asciiTheme="minorBidi" w:hAnsiTheme="minorBidi" w:cs="Arabic Transparent"/>
          <w:sz w:val="24"/>
          <w:szCs w:val="24"/>
        </w:rPr>
      </w:pP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>إمكانية التعامل مع المقاس واللون في محلات الملابس.</w:t>
      </w:r>
    </w:p>
    <w:p w:rsidR="003C06A1" w:rsidRDefault="00310B45" w:rsidP="00D443C4">
      <w:pPr>
        <w:pStyle w:val="ListParagraph"/>
        <w:numPr>
          <w:ilvl w:val="0"/>
          <w:numId w:val="2"/>
        </w:numPr>
        <w:bidi/>
        <w:rPr>
          <w:rFonts w:asciiTheme="minorBidi" w:hAnsiTheme="minorBidi" w:cs="Arabic Transparent" w:hint="cs"/>
          <w:sz w:val="24"/>
          <w:szCs w:val="24"/>
        </w:rPr>
      </w:pPr>
      <w:r>
        <w:rPr>
          <w:rFonts w:asciiTheme="minorBidi" w:hAnsiTheme="minorBidi" w:cs="Arabic Transparent" w:hint="cs"/>
          <w:sz w:val="24"/>
          <w:szCs w:val="24"/>
          <w:rtl/>
          <w:lang w:bidi="ar-EG"/>
        </w:rPr>
        <w:t>إمكانية التعامل مع أوزان الأصناف وحمولة السيارات.</w:t>
      </w:r>
    </w:p>
    <w:p w:rsidR="00280EE9" w:rsidRDefault="00280EE9" w:rsidP="00280EE9">
      <w:pPr>
        <w:pStyle w:val="ListParagraph"/>
        <w:bidi/>
        <w:rPr>
          <w:rFonts w:asciiTheme="minorBidi" w:hAnsiTheme="minorBidi" w:cs="Arabic Transparent" w:hint="cs"/>
          <w:sz w:val="24"/>
          <w:szCs w:val="24"/>
          <w:rtl/>
          <w:lang w:bidi="ar-EG"/>
        </w:rPr>
      </w:pPr>
    </w:p>
    <w:p w:rsidR="00280EE9" w:rsidRPr="00D443C4" w:rsidRDefault="00280EE9" w:rsidP="00280EE9">
      <w:pPr>
        <w:pStyle w:val="ListParagraph"/>
        <w:bidi/>
        <w:rPr>
          <w:rFonts w:asciiTheme="minorBidi" w:hAnsiTheme="minorBidi" w:cs="Arabic Transparent"/>
          <w:sz w:val="24"/>
          <w:szCs w:val="24"/>
          <w:rtl/>
        </w:rPr>
      </w:pPr>
    </w:p>
    <w:p w:rsidR="002548B1" w:rsidRPr="00280FD0" w:rsidRDefault="00CD6B7F" w:rsidP="00280FD0">
      <w:pPr>
        <w:pStyle w:val="ListParagraph"/>
        <w:numPr>
          <w:ilvl w:val="0"/>
          <w:numId w:val="3"/>
        </w:numPr>
        <w:bidi/>
        <w:jc w:val="center"/>
        <w:rPr>
          <w:rFonts w:asciiTheme="minorBidi" w:hAnsiTheme="minorBidi" w:cs="Arabic Transparent"/>
          <w:b/>
          <w:bCs/>
          <w:sz w:val="32"/>
          <w:szCs w:val="32"/>
        </w:rPr>
      </w:pPr>
      <w:r w:rsidRPr="00DB6908">
        <w:rPr>
          <w:rFonts w:asciiTheme="minorBidi" w:hAnsiTheme="minorBidi" w:cs="Arabic Transparent" w:hint="cs"/>
          <w:b/>
          <w:bCs/>
          <w:sz w:val="32"/>
          <w:szCs w:val="32"/>
          <w:rtl/>
          <w:lang w:bidi="ar-EG"/>
        </w:rPr>
        <w:t xml:space="preserve">ومن أهم </w:t>
      </w:r>
      <w:r w:rsidR="00B23022">
        <w:rPr>
          <w:rFonts w:asciiTheme="minorBidi" w:hAnsiTheme="minorBidi" w:cs="Arabic Transparent" w:hint="cs"/>
          <w:b/>
          <w:bCs/>
          <w:sz w:val="32"/>
          <w:szCs w:val="32"/>
          <w:rtl/>
          <w:lang w:bidi="ar-EG"/>
        </w:rPr>
        <w:t xml:space="preserve">أهداف و </w:t>
      </w:r>
      <w:r w:rsidRPr="00DB6908">
        <w:rPr>
          <w:rFonts w:asciiTheme="minorBidi" w:hAnsiTheme="minorBidi" w:cs="Arabic Transparent" w:hint="cs"/>
          <w:b/>
          <w:bCs/>
          <w:sz w:val="32"/>
          <w:szCs w:val="32"/>
          <w:rtl/>
          <w:lang w:bidi="ar-EG"/>
        </w:rPr>
        <w:t>مميزات الشركة حرصها الدائم على إرضاء العميل</w:t>
      </w:r>
    </w:p>
    <w:sectPr w:rsidR="002548B1" w:rsidRPr="00280FD0" w:rsidSect="00E514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455D1"/>
    <w:multiLevelType w:val="hybridMultilevel"/>
    <w:tmpl w:val="F68C18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D2D52"/>
    <w:multiLevelType w:val="hybridMultilevel"/>
    <w:tmpl w:val="C3AAC9E0"/>
    <w:lvl w:ilvl="0" w:tplc="16448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24DD8"/>
    <w:multiLevelType w:val="hybridMultilevel"/>
    <w:tmpl w:val="246A55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624C7"/>
    <w:rsid w:val="00013078"/>
    <w:rsid w:val="00015849"/>
    <w:rsid w:val="000C189D"/>
    <w:rsid w:val="000D097D"/>
    <w:rsid w:val="000E357E"/>
    <w:rsid w:val="00193164"/>
    <w:rsid w:val="001D00CB"/>
    <w:rsid w:val="001E21BA"/>
    <w:rsid w:val="001F5E0A"/>
    <w:rsid w:val="002548B1"/>
    <w:rsid w:val="00280EE9"/>
    <w:rsid w:val="00280FD0"/>
    <w:rsid w:val="00310B45"/>
    <w:rsid w:val="00352E5E"/>
    <w:rsid w:val="003C06A1"/>
    <w:rsid w:val="003F0A54"/>
    <w:rsid w:val="00427CC3"/>
    <w:rsid w:val="004C5B95"/>
    <w:rsid w:val="00503761"/>
    <w:rsid w:val="006060ED"/>
    <w:rsid w:val="006624C7"/>
    <w:rsid w:val="006A5D05"/>
    <w:rsid w:val="007014AE"/>
    <w:rsid w:val="00712802"/>
    <w:rsid w:val="00723F14"/>
    <w:rsid w:val="00760EB0"/>
    <w:rsid w:val="00766FF0"/>
    <w:rsid w:val="00770BC8"/>
    <w:rsid w:val="007F7244"/>
    <w:rsid w:val="008A1687"/>
    <w:rsid w:val="008A774F"/>
    <w:rsid w:val="00933D59"/>
    <w:rsid w:val="009F7D07"/>
    <w:rsid w:val="00A22EA7"/>
    <w:rsid w:val="00AD36EA"/>
    <w:rsid w:val="00B22CE6"/>
    <w:rsid w:val="00B23022"/>
    <w:rsid w:val="00B47601"/>
    <w:rsid w:val="00BA1605"/>
    <w:rsid w:val="00BE67DF"/>
    <w:rsid w:val="00BF6E02"/>
    <w:rsid w:val="00BF6ED3"/>
    <w:rsid w:val="00C01F8D"/>
    <w:rsid w:val="00C22493"/>
    <w:rsid w:val="00C46A41"/>
    <w:rsid w:val="00C76636"/>
    <w:rsid w:val="00CB1340"/>
    <w:rsid w:val="00CD6B7F"/>
    <w:rsid w:val="00D27DE7"/>
    <w:rsid w:val="00D443C4"/>
    <w:rsid w:val="00DB6908"/>
    <w:rsid w:val="00E0027D"/>
    <w:rsid w:val="00E5145B"/>
    <w:rsid w:val="00E6681E"/>
    <w:rsid w:val="00F7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78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heba-pc</cp:lastModifiedBy>
  <cp:revision>46</cp:revision>
  <dcterms:created xsi:type="dcterms:W3CDTF">2012-01-31T10:24:00Z</dcterms:created>
  <dcterms:modified xsi:type="dcterms:W3CDTF">2014-12-21T15:49:00Z</dcterms:modified>
</cp:coreProperties>
</file>